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 xml:space="preserve">附件1： </w:t>
      </w:r>
      <w:r>
        <w:rPr>
          <w:rFonts w:ascii="Times New Roman" w:hAnsi="Times New Roman" w:eastAsia="宋体" w:cs="Times New Roman"/>
          <w:sz w:val="28"/>
          <w:szCs w:val="20"/>
        </w:rPr>
        <w:t xml:space="preserve">                                          </w:t>
      </w:r>
    </w:p>
    <w:p>
      <w:pPr>
        <w:ind w:right="1120"/>
        <w:rPr>
          <w:rFonts w:hint="eastAsia" w:ascii="Times New Roman" w:hAnsi="Times New Roman" w:eastAsia="宋体" w:cs="Times New Roman"/>
          <w:sz w:val="28"/>
          <w:szCs w:val="20"/>
        </w:rPr>
      </w:pPr>
    </w:p>
    <w:p>
      <w:pPr>
        <w:ind w:right="1120"/>
        <w:rPr>
          <w:rFonts w:hint="eastAsia" w:ascii="Times New Roman" w:hAnsi="Times New Roman" w:eastAsia="宋体" w:cs="Times New Roman"/>
          <w:sz w:val="28"/>
          <w:szCs w:val="20"/>
        </w:rPr>
      </w:pPr>
    </w:p>
    <w:p>
      <w:pPr>
        <w:spacing w:line="720" w:lineRule="auto"/>
        <w:jc w:val="center"/>
        <w:rPr>
          <w:rFonts w:ascii="Times New Roman" w:hAnsi="Times New Roman" w:eastAsia="黑体" w:cs="Times New Roman"/>
          <w:sz w:val="48"/>
          <w:szCs w:val="20"/>
        </w:rPr>
      </w:pPr>
      <w:r>
        <w:rPr>
          <w:rFonts w:hint="eastAsia" w:ascii="Times New Roman" w:hAnsi="Times New Roman" w:eastAsia="黑体" w:cs="Times New Roman"/>
          <w:sz w:val="48"/>
          <w:szCs w:val="20"/>
        </w:rPr>
        <w:t>吉林省中华职业教育社改革创新课题</w:t>
      </w:r>
    </w:p>
    <w:p>
      <w:pPr>
        <w:spacing w:line="720" w:lineRule="auto"/>
        <w:jc w:val="center"/>
        <w:rPr>
          <w:rFonts w:ascii="Times New Roman" w:hAnsi="Times New Roman" w:eastAsia="黑体" w:cs="Times New Roman"/>
          <w:sz w:val="48"/>
          <w:szCs w:val="20"/>
        </w:rPr>
      </w:pPr>
      <w:r>
        <w:rPr>
          <w:rFonts w:hint="eastAsia" w:ascii="Times New Roman" w:hAnsi="Times New Roman" w:eastAsia="黑体" w:cs="Times New Roman"/>
          <w:sz w:val="48"/>
          <w:szCs w:val="20"/>
        </w:rPr>
        <w:t>申  报  书</w:t>
      </w:r>
    </w:p>
    <w:p>
      <w:pPr>
        <w:rPr>
          <w:rFonts w:ascii="Times New Roman" w:hAnsi="Times New Roman" w:eastAsia="宋体" w:cs="Times New Roman"/>
          <w:sz w:val="28"/>
          <w:szCs w:val="20"/>
        </w:rPr>
      </w:pPr>
    </w:p>
    <w:p>
      <w:pPr>
        <w:rPr>
          <w:rFonts w:ascii="Times New Roman" w:hAnsi="Times New Roman" w:eastAsia="宋体" w:cs="Times New Roman"/>
          <w:sz w:val="32"/>
          <w:szCs w:val="20"/>
        </w:rPr>
      </w:pPr>
    </w:p>
    <w:p>
      <w:pPr>
        <w:spacing w:line="600" w:lineRule="auto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2"/>
          <w:szCs w:val="20"/>
        </w:rPr>
        <w:t xml:space="preserve">   课题名称：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</w:t>
      </w:r>
      <w:r>
        <w:rPr>
          <w:rFonts w:ascii="Times New Roman" w:hAnsi="Times New Roman" w:eastAsia="宋体" w:cs="Times New Roman"/>
          <w:sz w:val="32"/>
          <w:szCs w:val="20"/>
          <w:u w:val="single"/>
        </w:rPr>
        <w:t xml:space="preserve">                               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</w:t>
      </w:r>
    </w:p>
    <w:p>
      <w:pPr>
        <w:spacing w:line="600" w:lineRule="auto"/>
        <w:rPr>
          <w:rFonts w:ascii="Times New Roman" w:hAnsi="Times New Roman" w:eastAsia="宋体" w:cs="Times New Roman"/>
          <w:sz w:val="32"/>
          <w:szCs w:val="20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20"/>
        </w:rPr>
        <w:t xml:space="preserve">   课题负责人：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sz w:val="32"/>
          <w:szCs w:val="20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            </w:t>
      </w:r>
    </w:p>
    <w:p>
      <w:pPr>
        <w:spacing w:line="600" w:lineRule="auto"/>
        <w:rPr>
          <w:rFonts w:ascii="Times New Roman" w:hAnsi="Times New Roman" w:eastAsia="宋体" w:cs="Times New Roman"/>
          <w:sz w:val="32"/>
          <w:szCs w:val="20"/>
        </w:rPr>
      </w:pPr>
      <w:r>
        <w:rPr>
          <w:rFonts w:hint="eastAsia" w:ascii="Times New Roman" w:hAnsi="Times New Roman" w:eastAsia="宋体" w:cs="Times New Roman"/>
          <w:sz w:val="32"/>
          <w:szCs w:val="20"/>
        </w:rPr>
        <w:t xml:space="preserve">   所在单位（盖章）：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32"/>
          <w:szCs w:val="20"/>
          <w:u w:val="single"/>
        </w:rPr>
        <w:t xml:space="preserve">               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      </w:t>
      </w:r>
    </w:p>
    <w:p>
      <w:pPr>
        <w:spacing w:line="600" w:lineRule="auto"/>
        <w:rPr>
          <w:rFonts w:ascii="Times New Roman" w:hAnsi="Times New Roman" w:eastAsia="宋体" w:cs="Times New Roman"/>
          <w:sz w:val="32"/>
          <w:szCs w:val="20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20"/>
        </w:rPr>
        <w:t xml:space="preserve">   申报时间：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        </w:t>
      </w:r>
      <w:r>
        <w:rPr>
          <w:rFonts w:ascii="Times New Roman" w:hAnsi="Times New Roman" w:eastAsia="宋体" w:cs="Times New Roman"/>
          <w:sz w:val="32"/>
          <w:szCs w:val="20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             </w:t>
      </w:r>
    </w:p>
    <w:p>
      <w:pPr>
        <w:rPr>
          <w:rFonts w:ascii="Times New Roman" w:hAnsi="Times New Roman" w:eastAsia="宋体" w:cs="Times New Roman"/>
          <w:sz w:val="28"/>
          <w:szCs w:val="20"/>
        </w:rPr>
      </w:pPr>
    </w:p>
    <w:p>
      <w:pPr>
        <w:rPr>
          <w:rFonts w:ascii="Times New Roman" w:hAnsi="Times New Roman" w:eastAsia="宋体" w:cs="Times New Roman"/>
          <w:sz w:val="28"/>
          <w:szCs w:val="20"/>
        </w:rPr>
      </w:pPr>
    </w:p>
    <w:p>
      <w:pPr>
        <w:rPr>
          <w:rFonts w:ascii="Times New Roman" w:hAnsi="Times New Roman" w:eastAsia="宋体" w:cs="Times New Roman"/>
          <w:sz w:val="28"/>
          <w:szCs w:val="20"/>
        </w:rPr>
      </w:pPr>
    </w:p>
    <w:p>
      <w:pPr>
        <w:rPr>
          <w:rFonts w:ascii="Times New Roman" w:hAnsi="Times New Roman" w:eastAsia="宋体" w:cs="Times New Roman"/>
          <w:sz w:val="28"/>
          <w:szCs w:val="20"/>
        </w:rPr>
      </w:pPr>
    </w:p>
    <w:p>
      <w:pPr>
        <w:rPr>
          <w:rFonts w:ascii="Times New Roman" w:hAnsi="Times New Roman" w:eastAsia="宋体" w:cs="Times New Roman"/>
          <w:sz w:val="28"/>
          <w:szCs w:val="20"/>
        </w:rPr>
      </w:pPr>
    </w:p>
    <w:p>
      <w:pPr>
        <w:rPr>
          <w:rFonts w:ascii="Times New Roman" w:hAnsi="Times New Roman" w:eastAsia="宋体" w:cs="Times New Roman"/>
          <w:sz w:val="28"/>
          <w:szCs w:val="20"/>
        </w:rPr>
      </w:pPr>
    </w:p>
    <w:p>
      <w:pPr>
        <w:jc w:val="center"/>
        <w:rPr>
          <w:rFonts w:ascii="宋体" w:hAnsi="宋体" w:eastAsia="宋体" w:cs="Times New Roman"/>
          <w:b/>
          <w:sz w:val="32"/>
          <w:szCs w:val="20"/>
        </w:rPr>
      </w:pPr>
      <w:r>
        <w:rPr>
          <w:rFonts w:hint="eastAsia" w:ascii="宋体" w:hAnsi="宋体" w:eastAsia="宋体" w:cs="Times New Roman"/>
          <w:b/>
          <w:sz w:val="32"/>
          <w:szCs w:val="20"/>
        </w:rPr>
        <w:t>吉林省中华职业教育社</w:t>
      </w:r>
    </w:p>
    <w:p>
      <w:pPr>
        <w:jc w:val="center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二○二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sz w:val="30"/>
          <w:szCs w:val="30"/>
        </w:rPr>
        <w:t>年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sz w:val="30"/>
          <w:szCs w:val="30"/>
        </w:rPr>
        <w:t>月</w:t>
      </w: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 写 说 明</w:t>
      </w:r>
    </w:p>
    <w:p>
      <w:pPr>
        <w:rPr>
          <w:rFonts w:ascii="宋体" w:hAnsi="宋体" w:eastAsia="宋体" w:cs="Times New Roman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 1.请用计算机填写《申报书》，本表用中文填写，所有表格均可加行加页。</w:t>
      </w:r>
    </w:p>
    <w:p>
      <w:pPr>
        <w:ind w:firstLine="58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2.申报人必须如实填写。相关申报材料需经单位审核后签署意见，加盖单位公章。</w:t>
      </w:r>
    </w:p>
    <w:p>
      <w:pPr>
        <w:ind w:firstLine="58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3.“课题名称”要科学、准确、简明地反映研究主题，不超过35个汉字 。</w:t>
      </w:r>
    </w:p>
    <w:p>
      <w:pPr>
        <w:ind w:firstLine="58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4.按研究内容设立关键词，最多不超过3个关键词，词与词之间用“；”号隔开。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5.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课题组成员不得超过15人。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6.《申报书》报送纸质版一式3份。内页填写为小4号宋体字，A4纸双面打印，左侧装订。同时提交电子版。</w:t>
      </w:r>
    </w:p>
    <w:p>
      <w:pPr>
        <w:ind w:firstLine="58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7.原则上结题成果须与预期成果一致。</w:t>
      </w:r>
    </w:p>
    <w:p>
      <w:pPr>
        <w:ind w:firstLine="58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8.课题申报相关资料电子版可从吉林省中华职业教育社网站（http://www.jlzhzjs.cn/）下载。</w:t>
      </w:r>
    </w:p>
    <w:p>
      <w:pPr>
        <w:rPr>
          <w:rFonts w:ascii="宋体" w:hAnsi="宋体" w:eastAsia="宋体" w:cs="Times New Roman"/>
          <w:sz w:val="30"/>
          <w:szCs w:val="30"/>
        </w:rPr>
      </w:pPr>
    </w:p>
    <w:p>
      <w:pPr>
        <w:rPr>
          <w:rFonts w:ascii="宋体" w:hAnsi="宋体" w:eastAsia="宋体" w:cs="Times New Roman"/>
          <w:sz w:val="30"/>
          <w:szCs w:val="30"/>
        </w:rPr>
      </w:pPr>
    </w:p>
    <w:p>
      <w:pPr>
        <w:rPr>
          <w:rFonts w:ascii="宋体" w:hAnsi="宋体" w:eastAsia="宋体" w:cs="Times New Roman"/>
          <w:sz w:val="30"/>
          <w:szCs w:val="30"/>
        </w:rPr>
      </w:pPr>
    </w:p>
    <w:p>
      <w:pPr>
        <w:rPr>
          <w:rFonts w:ascii="宋体" w:hAnsi="宋体" w:eastAsia="宋体" w:cs="Times New Roman"/>
          <w:sz w:val="30"/>
          <w:szCs w:val="30"/>
        </w:rPr>
      </w:pPr>
      <w:bookmarkStart w:id="0" w:name="_GoBack"/>
      <w:bookmarkEnd w:id="0"/>
    </w:p>
    <w:p>
      <w:pPr>
        <w:rPr>
          <w:rFonts w:ascii="宋体" w:hAnsi="宋体" w:eastAsia="宋体" w:cs="Times New Roman"/>
          <w:sz w:val="30"/>
          <w:szCs w:val="30"/>
        </w:rPr>
      </w:pPr>
    </w:p>
    <w:p>
      <w:pPr>
        <w:rPr>
          <w:rFonts w:ascii="宋体" w:hAnsi="宋体" w:eastAsia="宋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宋体" w:hAnsi="宋体" w:eastAsia="宋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一、</w:t>
      </w:r>
      <w:r>
        <w:rPr>
          <w:rFonts w:hint="eastAsia" w:ascii="黑体" w:hAnsi="Times New Roman" w:eastAsia="黑体" w:cs="Times New Roman"/>
          <w:sz w:val="30"/>
          <w:szCs w:val="30"/>
        </w:rPr>
        <w:t>数据表</w:t>
      </w:r>
    </w:p>
    <w:tbl>
      <w:tblPr>
        <w:tblStyle w:val="8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94"/>
        <w:gridCol w:w="1133"/>
        <w:gridCol w:w="276"/>
        <w:gridCol w:w="150"/>
        <w:gridCol w:w="425"/>
        <w:gridCol w:w="310"/>
        <w:gridCol w:w="398"/>
        <w:gridCol w:w="217"/>
        <w:gridCol w:w="60"/>
        <w:gridCol w:w="690"/>
        <w:gridCol w:w="630"/>
        <w:gridCol w:w="814"/>
        <w:gridCol w:w="446"/>
        <w:gridCol w:w="546"/>
        <w:gridCol w:w="283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课题名称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关键词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spacing w:line="500" w:lineRule="exact"/>
              <w:ind w:firstLine="2400" w:firstLineChars="10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负责人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61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6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专业职称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研究专长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最后学历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最后学位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社会兼职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7655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5103" w:type="dxa"/>
            <w:gridSpan w:val="11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手机号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课题组主要成员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专业职称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研究专长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41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>
      <w:pPr>
        <w:spacing w:line="500" w:lineRule="exact"/>
        <w:jc w:val="left"/>
        <w:rPr>
          <w:rFonts w:ascii="黑体" w:hAnsi="黑体" w:eastAsia="黑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二、课题设计论证</w:t>
      </w:r>
    </w:p>
    <w:tbl>
      <w:tblPr>
        <w:tblStyle w:val="8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2" w:hRule="atLeast"/>
        </w:trPr>
        <w:tc>
          <w:tcPr>
            <w:tcW w:w="9440" w:type="dxa"/>
          </w:tcPr>
          <w:p>
            <w:pPr>
              <w:spacing w:line="420" w:lineRule="exact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（一）选题价值</w:t>
            </w:r>
          </w:p>
          <w:p>
            <w:pPr>
              <w:ind w:firstLine="482" w:firstLineChars="200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</w:rPr>
              <w:t>1.研究意义和价值</w:t>
            </w:r>
          </w:p>
          <w:p>
            <w:pPr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2.国内外研究状况</w:t>
            </w:r>
          </w:p>
          <w:p>
            <w:pPr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3.相对于已有研究成果的独到价值</w:t>
            </w:r>
          </w:p>
          <w:p>
            <w:pPr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（二）研究基础</w:t>
            </w:r>
          </w:p>
          <w:p>
            <w:pPr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1.理论基础</w:t>
            </w:r>
          </w:p>
          <w:p>
            <w:pPr>
              <w:spacing w:line="420" w:lineRule="exact"/>
              <w:ind w:firstLine="482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2.实践基础</w:t>
            </w:r>
          </w:p>
          <w:p>
            <w:pPr>
              <w:ind w:firstLine="482" w:firstLineChars="20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（三）研究内容</w:t>
            </w:r>
          </w:p>
          <w:p>
            <w:pPr>
              <w:ind w:firstLine="482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1.本课题研究目标</w:t>
            </w:r>
          </w:p>
          <w:p>
            <w:pPr>
              <w:spacing w:line="420" w:lineRule="exact"/>
              <w:ind w:firstLine="482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2.主要研究内容</w:t>
            </w:r>
          </w:p>
          <w:p>
            <w:pPr>
              <w:spacing w:line="420" w:lineRule="exact"/>
              <w:ind w:firstLine="482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3.研究重点和难点</w:t>
            </w:r>
          </w:p>
          <w:p>
            <w:pPr>
              <w:spacing w:line="420" w:lineRule="exact"/>
              <w:ind w:firstLine="482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4.拟解决关键问题</w:t>
            </w:r>
          </w:p>
          <w:p>
            <w:pPr>
              <w:spacing w:line="420" w:lineRule="exact"/>
              <w:ind w:firstLine="482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（四）创新之处</w:t>
            </w:r>
          </w:p>
          <w:p>
            <w:pPr>
              <w:spacing w:line="420" w:lineRule="exact"/>
              <w:ind w:firstLine="482"/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（五）研究进度</w:t>
            </w:r>
          </w:p>
          <w:p>
            <w:pPr>
              <w:ind w:firstLine="420" w:firstLineChars="200"/>
              <w:jc w:val="left"/>
              <w:rPr>
                <w:rFonts w:ascii="仿宋" w:hAnsi="仿宋" w:eastAsia="仿宋" w:cs="宋体"/>
                <w:szCs w:val="21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hAnsi="Times New Roman" w:eastAsia="黑体" w:cs="Times New Roman"/>
          <w:sz w:val="30"/>
          <w:szCs w:val="30"/>
        </w:rPr>
      </w:pPr>
    </w:p>
    <w:p>
      <w:pPr>
        <w:spacing w:line="500" w:lineRule="exact"/>
        <w:jc w:val="left"/>
        <w:rPr>
          <w:rFonts w:hint="eastAsia" w:ascii="黑体" w:hAnsi="Times New Roman" w:eastAsia="黑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三、预期研究成果</w:t>
      </w:r>
    </w:p>
    <w:tbl>
      <w:tblPr>
        <w:tblStyle w:val="8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4" w:hRule="atLeast"/>
        </w:trPr>
        <w:tc>
          <w:tcPr>
            <w:tcW w:w="9440" w:type="dxa"/>
          </w:tcPr>
          <w:p>
            <w:pPr>
              <w:ind w:firstLine="420" w:firstLineChars="200"/>
              <w:jc w:val="left"/>
              <w:rPr>
                <w:rFonts w:ascii="仿宋" w:hAnsi="仿宋" w:eastAsia="仿宋" w:cs="Times New Roman"/>
                <w:szCs w:val="20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hAnsi="Times New Roman" w:eastAsia="黑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四、研究条件保障</w:t>
      </w:r>
    </w:p>
    <w:tbl>
      <w:tblPr>
        <w:tblStyle w:val="8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</w:trPr>
        <w:tc>
          <w:tcPr>
            <w:tcW w:w="9400" w:type="dxa"/>
          </w:tcPr>
          <w:p>
            <w:pPr>
              <w:ind w:firstLine="420" w:firstLineChars="200"/>
              <w:jc w:val="left"/>
              <w:rPr>
                <w:rFonts w:ascii="宋体" w:hAnsi="Times New Roman" w:eastAsia="宋体" w:cs="Times New Roman"/>
                <w:szCs w:val="21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hAnsi="Times New Roman" w:eastAsia="黑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五、申报单位意见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    </w:t>
            </w: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            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     </w:t>
            </w:r>
          </w:p>
          <w:p>
            <w:pPr>
              <w:spacing w:line="500" w:lineRule="exact"/>
              <w:ind w:firstLine="4578" w:firstLineChars="1900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申报单位（签章）：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</w:t>
            </w: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                                   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年 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月 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hAnsi="Times New Roman" w:eastAsia="黑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六、专家组意见</w:t>
      </w:r>
    </w:p>
    <w:tbl>
      <w:tblPr>
        <w:tblStyle w:val="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</w:trPr>
        <w:tc>
          <w:tcPr>
            <w:tcW w:w="9360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ind w:firstLine="5160" w:firstLineChars="21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专家组组长 ：                          </w:t>
            </w:r>
          </w:p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    年     月     日</w:t>
            </w:r>
          </w:p>
        </w:tc>
      </w:tr>
    </w:tbl>
    <w:p>
      <w:pPr>
        <w:spacing w:line="500" w:lineRule="exact"/>
        <w:jc w:val="left"/>
        <w:rPr>
          <w:rFonts w:hint="eastAsia" w:ascii="黑体" w:hAnsi="Times New Roman" w:eastAsia="黑体" w:cs="Times New Roman"/>
          <w:sz w:val="30"/>
          <w:szCs w:val="30"/>
        </w:rPr>
      </w:pPr>
    </w:p>
    <w:p>
      <w:pPr>
        <w:spacing w:line="500" w:lineRule="exact"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hint="eastAsia" w:ascii="黑体" w:hAnsi="Times New Roman" w:eastAsia="黑体" w:cs="Times New Roman"/>
          <w:sz w:val="30"/>
          <w:szCs w:val="30"/>
        </w:rPr>
        <w:t>七、吉林省中华职业教育社审批意见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</w:tcPr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spacing w:line="500" w:lineRule="exact"/>
              <w:jc w:val="left"/>
              <w:rPr>
                <w:rFonts w:ascii="仿宋_GB2312" w:hAnsi="Times New Roman" w:eastAsia="仿宋_GB2312" w:cs="Times New Roman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Cs w:val="20"/>
              </w:rPr>
              <w:t xml:space="preserve">                                                           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                                                   年     月     日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361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ZjEwYjE0ZDM2MGVkZDIzZDM0YzZjNTI5YTQ0ZGUifQ=="/>
    <w:docVar w:name="KSO_WPS_MARK_KEY" w:val="e784b9e2-f3f8-41fb-ae40-40504c19aad4"/>
  </w:docVars>
  <w:rsids>
    <w:rsidRoot w:val="007217EA"/>
    <w:rsid w:val="00011E17"/>
    <w:rsid w:val="00017D30"/>
    <w:rsid w:val="00040F24"/>
    <w:rsid w:val="000569D1"/>
    <w:rsid w:val="00080B62"/>
    <w:rsid w:val="000958FE"/>
    <w:rsid w:val="000E0AD6"/>
    <w:rsid w:val="000F3A0E"/>
    <w:rsid w:val="00120086"/>
    <w:rsid w:val="00133972"/>
    <w:rsid w:val="00146AD8"/>
    <w:rsid w:val="001B2537"/>
    <w:rsid w:val="001C7C81"/>
    <w:rsid w:val="001D434A"/>
    <w:rsid w:val="001D6CB7"/>
    <w:rsid w:val="001E3BCA"/>
    <w:rsid w:val="001F2B4F"/>
    <w:rsid w:val="00203E09"/>
    <w:rsid w:val="002343C5"/>
    <w:rsid w:val="00237D79"/>
    <w:rsid w:val="0025416D"/>
    <w:rsid w:val="00262C8C"/>
    <w:rsid w:val="00273FBF"/>
    <w:rsid w:val="0027725B"/>
    <w:rsid w:val="00286390"/>
    <w:rsid w:val="002A2E0C"/>
    <w:rsid w:val="002D73B8"/>
    <w:rsid w:val="003242E8"/>
    <w:rsid w:val="00340E67"/>
    <w:rsid w:val="00363319"/>
    <w:rsid w:val="00383E01"/>
    <w:rsid w:val="003A44F4"/>
    <w:rsid w:val="003D1840"/>
    <w:rsid w:val="003F74EF"/>
    <w:rsid w:val="00405F20"/>
    <w:rsid w:val="00412920"/>
    <w:rsid w:val="00426DA5"/>
    <w:rsid w:val="004329C4"/>
    <w:rsid w:val="00481AA2"/>
    <w:rsid w:val="00484960"/>
    <w:rsid w:val="004A6829"/>
    <w:rsid w:val="004C1E43"/>
    <w:rsid w:val="004F20DE"/>
    <w:rsid w:val="0061544E"/>
    <w:rsid w:val="006227AC"/>
    <w:rsid w:val="006378E9"/>
    <w:rsid w:val="006674E8"/>
    <w:rsid w:val="00675A56"/>
    <w:rsid w:val="006A660A"/>
    <w:rsid w:val="006C3F46"/>
    <w:rsid w:val="006D345E"/>
    <w:rsid w:val="006F5274"/>
    <w:rsid w:val="00705418"/>
    <w:rsid w:val="0071390D"/>
    <w:rsid w:val="007217EA"/>
    <w:rsid w:val="007256D9"/>
    <w:rsid w:val="00737EE2"/>
    <w:rsid w:val="007678F9"/>
    <w:rsid w:val="007D6CC2"/>
    <w:rsid w:val="007E753F"/>
    <w:rsid w:val="008019A5"/>
    <w:rsid w:val="00804069"/>
    <w:rsid w:val="008434C9"/>
    <w:rsid w:val="00874B86"/>
    <w:rsid w:val="008876E7"/>
    <w:rsid w:val="008B1D10"/>
    <w:rsid w:val="008C1EE2"/>
    <w:rsid w:val="008C1F1B"/>
    <w:rsid w:val="008E6365"/>
    <w:rsid w:val="009171E3"/>
    <w:rsid w:val="0093271E"/>
    <w:rsid w:val="009B4E67"/>
    <w:rsid w:val="009B536A"/>
    <w:rsid w:val="009C3099"/>
    <w:rsid w:val="009C5FE1"/>
    <w:rsid w:val="009D2E2F"/>
    <w:rsid w:val="009E53DF"/>
    <w:rsid w:val="00A167C4"/>
    <w:rsid w:val="00A176FE"/>
    <w:rsid w:val="00A34CE5"/>
    <w:rsid w:val="00A43811"/>
    <w:rsid w:val="00A50CAC"/>
    <w:rsid w:val="00A708CA"/>
    <w:rsid w:val="00AB3E63"/>
    <w:rsid w:val="00AC1B25"/>
    <w:rsid w:val="00B14218"/>
    <w:rsid w:val="00B16512"/>
    <w:rsid w:val="00B26832"/>
    <w:rsid w:val="00B51E16"/>
    <w:rsid w:val="00B81732"/>
    <w:rsid w:val="00B842BB"/>
    <w:rsid w:val="00BC36F6"/>
    <w:rsid w:val="00BC3F28"/>
    <w:rsid w:val="00BF1325"/>
    <w:rsid w:val="00C00C9B"/>
    <w:rsid w:val="00C33C22"/>
    <w:rsid w:val="00C448C5"/>
    <w:rsid w:val="00C56555"/>
    <w:rsid w:val="00C634F0"/>
    <w:rsid w:val="00C80D86"/>
    <w:rsid w:val="00CA5F3D"/>
    <w:rsid w:val="00CB1C85"/>
    <w:rsid w:val="00CE59DE"/>
    <w:rsid w:val="00CF4370"/>
    <w:rsid w:val="00D052BB"/>
    <w:rsid w:val="00D05B27"/>
    <w:rsid w:val="00D2012D"/>
    <w:rsid w:val="00D437B8"/>
    <w:rsid w:val="00D51F0B"/>
    <w:rsid w:val="00D54BCB"/>
    <w:rsid w:val="00D64212"/>
    <w:rsid w:val="00DA64AA"/>
    <w:rsid w:val="00DC068E"/>
    <w:rsid w:val="00DD1AB4"/>
    <w:rsid w:val="00DE5E8A"/>
    <w:rsid w:val="00E23172"/>
    <w:rsid w:val="00E34C88"/>
    <w:rsid w:val="00E515CC"/>
    <w:rsid w:val="00E7262D"/>
    <w:rsid w:val="00EA2318"/>
    <w:rsid w:val="00EB1C1A"/>
    <w:rsid w:val="00F05ECD"/>
    <w:rsid w:val="00F100B1"/>
    <w:rsid w:val="00F11427"/>
    <w:rsid w:val="00F4389A"/>
    <w:rsid w:val="00F47F9D"/>
    <w:rsid w:val="00F54D0E"/>
    <w:rsid w:val="00F71AED"/>
    <w:rsid w:val="00F80789"/>
    <w:rsid w:val="00F90244"/>
    <w:rsid w:val="00FA6B35"/>
    <w:rsid w:val="00FB1465"/>
    <w:rsid w:val="00FC416A"/>
    <w:rsid w:val="089A1277"/>
    <w:rsid w:val="2A401201"/>
    <w:rsid w:val="2FE229DA"/>
    <w:rsid w:val="3A9909B8"/>
    <w:rsid w:val="44CB79B9"/>
    <w:rsid w:val="4F9F450C"/>
    <w:rsid w:val="50E45187"/>
    <w:rsid w:val="6A69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sz w:val="24"/>
    </w:rPr>
  </w:style>
  <w:style w:type="paragraph" w:styleId="3">
    <w:name w:val="Body Text Indent"/>
    <w:basedOn w:val="1"/>
    <w:qFormat/>
    <w:uiPriority w:val="0"/>
    <w:pPr>
      <w:ind w:firstLine="482"/>
      <w:jc w:val="left"/>
    </w:pPr>
    <w:rPr>
      <w:sz w:val="24"/>
    </w:rPr>
  </w:style>
  <w:style w:type="paragraph" w:styleId="4">
    <w:name w:val="Date"/>
    <w:basedOn w:val="1"/>
    <w:next w:val="1"/>
    <w:qFormat/>
    <w:uiPriority w:val="0"/>
    <w:rPr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吉林省教育厅</Company>
  <Pages>6</Pages>
  <Words>613</Words>
  <Characters>653</Characters>
  <Lines>9</Lines>
  <Paragraphs>2</Paragraphs>
  <TotalTime>1</TotalTime>
  <ScaleCrop>false</ScaleCrop>
  <LinksUpToDate>false</LinksUpToDate>
  <CharactersWithSpaces>1119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2021-09-15T03:14:00Z</dcterms:created>
  <dc:creator>史礼娜</dc:creator>
  <cp:lastModifiedBy>杨梅</cp:lastModifiedBy>
  <cp:lastPrinted>2012-08-02T06:26:00Z</cp:lastPrinted>
  <dcterms:modified xsi:type="dcterms:W3CDTF">2023-03-28T01:59:49Z</dcterms:modified>
  <dc:title>指南题号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6CD44BEEE32048C18DE41226E833CF18</vt:lpwstr>
  </property>
</Properties>
</file>